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Times New Roman" w:hAnsi="Times New Roman" w:eastAsia="仿宋_GB2312"/>
          <w:b/>
          <w:sz w:val="32"/>
          <w:szCs w:val="32"/>
        </w:rPr>
      </w:pPr>
      <w:bookmarkStart w:id="0" w:name="_GoBack"/>
      <w:bookmarkEnd w:id="0"/>
      <w:r>
        <w:rPr>
          <w:rFonts w:hint="eastAsia" w:ascii="Times New Roman" w:hAnsi="Times New Roman" w:eastAsia="仿宋_GB2312"/>
          <w:b/>
          <w:sz w:val="32"/>
          <w:szCs w:val="32"/>
        </w:rPr>
        <w:t>附件4 酒店周边</w:t>
      </w:r>
    </w:p>
    <w:p>
      <w:pPr>
        <w:pStyle w:val="19"/>
        <w:spacing w:line="360" w:lineRule="auto"/>
        <w:rPr>
          <w:rFonts w:ascii="Times New Roman" w:hAnsi="Times New Roman" w:eastAsia="仿宋_GB2312"/>
          <w:b/>
          <w:sz w:val="32"/>
          <w:szCs w:val="32"/>
        </w:rPr>
      </w:pPr>
    </w:p>
    <w:p>
      <w:pPr>
        <w:pStyle w:val="19"/>
        <w:spacing w:line="360" w:lineRule="auto"/>
        <w:jc w:val="center"/>
        <w:rPr>
          <w:rFonts w:ascii="Times New Roman" w:hAnsi="Times New Roman" w:eastAsia="仿宋_GB2312"/>
          <w:b/>
          <w:sz w:val="32"/>
          <w:szCs w:val="32"/>
        </w:rPr>
      </w:pPr>
      <w:r>
        <w:drawing>
          <wp:inline distT="0" distB="0" distL="114300" distR="114300">
            <wp:extent cx="5054600" cy="6915150"/>
            <wp:effectExtent l="0" t="0" r="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1394" cy="6924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spacing w:line="360" w:lineRule="auto"/>
        <w:rPr>
          <w:rFonts w:ascii="Times New Roman" w:hAnsi="Times New Roman" w:eastAsia="仿宋_GB2312"/>
          <w:b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b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b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行车路线</w:t>
      </w:r>
      <w:r>
        <w:rPr>
          <w:rFonts w:hint="eastAsia" w:ascii="Times New Roman" w:hAnsi="Times New Roman" w:eastAsia="仿宋_GB2312"/>
          <w:b/>
          <w:sz w:val="32"/>
          <w:szCs w:val="32"/>
        </w:rPr>
        <w:t>：</w:t>
      </w: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线路一</w:t>
      </w:r>
      <w:r>
        <w:rPr>
          <w:rFonts w:hint="eastAsia" w:ascii="Times New Roman" w:hAnsi="Times New Roman" w:eastAsia="仿宋_GB2312"/>
          <w:b/>
          <w:sz w:val="32"/>
          <w:szCs w:val="32"/>
        </w:rPr>
        <w:t>：</w:t>
      </w:r>
      <w:r>
        <w:rPr>
          <w:rFonts w:ascii="Times New Roman" w:hAnsi="Times New Roman" w:eastAsia="仿宋_GB2312"/>
          <w:sz w:val="32"/>
          <w:szCs w:val="32"/>
        </w:rPr>
        <w:t>龙嘉机场</w:t>
      </w:r>
      <w:r>
        <w:rPr>
          <w:rFonts w:hint="eastAsia" w:ascii="Times New Roman" w:hAnsi="Times New Roman" w:eastAsia="仿宋_GB2312"/>
          <w:sz w:val="32"/>
          <w:szCs w:val="32"/>
        </w:rPr>
        <w:t>—长春净月潭益田喜来登酒店，距离约4</w:t>
      </w:r>
      <w:r>
        <w:rPr>
          <w:rFonts w:ascii="Times New Roman" w:hAnsi="Times New Roman" w:eastAsia="仿宋_GB2312"/>
          <w:sz w:val="32"/>
          <w:szCs w:val="32"/>
        </w:rPr>
        <w:t>4km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sz w:val="32"/>
          <w:szCs w:val="32"/>
        </w:rPr>
        <w:t>打车约</w:t>
      </w:r>
      <w:r>
        <w:rPr>
          <w:rFonts w:hint="eastAsia" w:ascii="Times New Roman" w:hAnsi="Times New Roman" w:eastAsia="仿宋_GB2312"/>
          <w:sz w:val="32"/>
          <w:szCs w:val="32"/>
        </w:rPr>
        <w:t>8</w:t>
      </w:r>
      <w:r>
        <w:rPr>
          <w:rFonts w:ascii="Times New Roman" w:hAnsi="Times New Roman" w:eastAsia="仿宋_GB2312"/>
          <w:sz w:val="32"/>
          <w:szCs w:val="32"/>
        </w:rPr>
        <w:t>5元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  <w:r>
        <w:rPr>
          <w:rFonts w:ascii="Times New Roman" w:hAnsi="Times New Roman" w:eastAsia="仿宋_GB2312"/>
          <w:sz w:val="32"/>
          <w:szCs w:val="32"/>
        </w:rPr>
        <w:t>机场有高铁动车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sz w:val="32"/>
          <w:szCs w:val="32"/>
        </w:rPr>
        <w:t>机场</w:t>
      </w:r>
      <w:r>
        <w:rPr>
          <w:rFonts w:hint="eastAsia" w:ascii="Times New Roman" w:hAnsi="Times New Roman" w:eastAsia="仿宋_GB2312"/>
          <w:sz w:val="32"/>
          <w:szCs w:val="32"/>
        </w:rPr>
        <w:t>—长春站（费用：特等座1</w:t>
      </w:r>
      <w:r>
        <w:rPr>
          <w:rFonts w:ascii="Times New Roman" w:hAnsi="Times New Roman" w:eastAsia="仿宋_GB2312"/>
          <w:sz w:val="32"/>
          <w:szCs w:val="32"/>
        </w:rPr>
        <w:t>6.5元</w:t>
      </w:r>
      <w:r>
        <w:rPr>
          <w:rFonts w:hint="eastAsia" w:ascii="Times New Roman" w:hAnsi="Times New Roman" w:eastAsia="仿宋_GB2312"/>
          <w:sz w:val="32"/>
          <w:szCs w:val="32"/>
        </w:rPr>
        <w:t>，一等座1</w:t>
      </w:r>
      <w:r>
        <w:rPr>
          <w:rFonts w:ascii="Times New Roman" w:hAnsi="Times New Roman" w:eastAsia="仿宋_GB2312"/>
          <w:sz w:val="32"/>
          <w:szCs w:val="32"/>
        </w:rPr>
        <w:t>5元</w:t>
      </w:r>
      <w:r>
        <w:rPr>
          <w:rFonts w:hint="eastAsia" w:ascii="Times New Roman" w:hAnsi="Times New Roman" w:eastAsia="仿宋_GB2312"/>
          <w:sz w:val="32"/>
          <w:szCs w:val="32"/>
        </w:rPr>
        <w:t>，二等座</w:t>
      </w:r>
      <w:r>
        <w:rPr>
          <w:rFonts w:ascii="Times New Roman" w:hAnsi="Times New Roman" w:eastAsia="仿宋_GB2312"/>
          <w:sz w:val="32"/>
          <w:szCs w:val="32"/>
        </w:rPr>
        <w:t>8.5元</w:t>
      </w:r>
      <w:r>
        <w:rPr>
          <w:rFonts w:hint="eastAsia" w:ascii="Times New Roman" w:hAnsi="Times New Roman" w:eastAsia="仿宋_GB2312"/>
          <w:sz w:val="32"/>
          <w:szCs w:val="32"/>
        </w:rPr>
        <w:t>），从早上7:</w:t>
      </w:r>
      <w:r>
        <w:rPr>
          <w:rFonts w:ascii="Times New Roman" w:hAnsi="Times New Roman" w:eastAsia="仿宋_GB2312"/>
          <w:sz w:val="32"/>
          <w:szCs w:val="32"/>
        </w:rPr>
        <w:t>01至</w:t>
      </w:r>
      <w:r>
        <w:rPr>
          <w:rFonts w:hint="eastAsia" w:ascii="Times New Roman" w:hAnsi="Times New Roman" w:eastAsia="仿宋_GB2312"/>
          <w:sz w:val="32"/>
          <w:szCs w:val="32"/>
        </w:rPr>
        <w:t>2</w:t>
      </w: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:0</w:t>
      </w:r>
      <w:r>
        <w:rPr>
          <w:rFonts w:ascii="Times New Roman" w:hAnsi="Times New Roman" w:eastAsia="仿宋_GB2312"/>
          <w:sz w:val="32"/>
          <w:szCs w:val="32"/>
        </w:rPr>
        <w:t>7每隔</w:t>
      </w:r>
      <w:r>
        <w:rPr>
          <w:rFonts w:hint="eastAsia" w:ascii="Times New Roman" w:hAnsi="Times New Roman" w:eastAsia="仿宋_GB2312"/>
          <w:sz w:val="32"/>
          <w:szCs w:val="32"/>
        </w:rPr>
        <w:t>1</w:t>
      </w:r>
      <w:r>
        <w:rPr>
          <w:rFonts w:ascii="Times New Roman" w:hAnsi="Times New Roman" w:eastAsia="仿宋_GB2312"/>
          <w:sz w:val="32"/>
          <w:szCs w:val="32"/>
        </w:rPr>
        <w:t>5分钟一趟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274310" cy="3909695"/>
            <wp:effectExtent l="0" t="0" r="254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09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线路</w:t>
      </w:r>
      <w:r>
        <w:rPr>
          <w:rFonts w:hint="eastAsia" w:ascii="Times New Roman" w:hAnsi="Times New Roman" w:eastAsia="仿宋_GB2312"/>
          <w:b/>
          <w:sz w:val="32"/>
          <w:szCs w:val="32"/>
        </w:rPr>
        <w:t>二：</w:t>
      </w:r>
      <w:r>
        <w:rPr>
          <w:rFonts w:hint="eastAsia" w:ascii="Times New Roman" w:hAnsi="Times New Roman" w:eastAsia="仿宋_GB2312"/>
          <w:sz w:val="32"/>
          <w:szCs w:val="32"/>
        </w:rPr>
        <w:t>长春站</w:t>
      </w:r>
      <w:r>
        <w:rPr>
          <w:rFonts w:hint="eastAsia" w:ascii="Times New Roman" w:hAnsi="Times New Roman" w:eastAsia="仿宋_GB2312"/>
          <w:b/>
          <w:sz w:val="32"/>
          <w:szCs w:val="32"/>
        </w:rPr>
        <w:t>—</w:t>
      </w:r>
      <w:r>
        <w:rPr>
          <w:rFonts w:hint="eastAsia" w:ascii="Times New Roman" w:hAnsi="Times New Roman" w:eastAsia="仿宋_GB2312"/>
          <w:sz w:val="32"/>
          <w:szCs w:val="32"/>
        </w:rPr>
        <w:t>长春净月潭益田喜来登酒店，距离2</w:t>
      </w:r>
      <w:r>
        <w:rPr>
          <w:rFonts w:ascii="Times New Roman" w:hAnsi="Times New Roman" w:eastAsia="仿宋_GB2312"/>
          <w:sz w:val="32"/>
          <w:szCs w:val="32"/>
        </w:rPr>
        <w:t>7km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pStyle w:val="19"/>
        <w:numPr>
          <w:ilvl w:val="0"/>
          <w:numId w:val="1"/>
        </w:numPr>
        <w:spacing w:line="360" w:lineRule="auto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公交</w:t>
      </w:r>
      <w:r>
        <w:rPr>
          <w:rFonts w:hint="eastAsia" w:ascii="Times New Roman" w:hAnsi="Times New Roman" w:eastAsia="仿宋_GB2312"/>
          <w:sz w:val="32"/>
          <w:szCs w:val="32"/>
        </w:rPr>
        <w:t>：</w:t>
      </w:r>
    </w:p>
    <w:p>
      <w:pPr>
        <w:pStyle w:val="19"/>
        <w:numPr>
          <w:ilvl w:val="0"/>
          <w:numId w:val="2"/>
        </w:numPr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地铁1号线—轻轨3号线（卫星广场换乘3号线，到长影世纪城站下车），步行</w:t>
      </w:r>
      <w:r>
        <w:rPr>
          <w:rFonts w:ascii="Times New Roman" w:hAnsi="Times New Roman" w:eastAsia="仿宋_GB2312"/>
          <w:sz w:val="32"/>
          <w:szCs w:val="32"/>
        </w:rPr>
        <w:t>1.8km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sz w:val="32"/>
          <w:szCs w:val="32"/>
        </w:rPr>
        <w:t>耗时约</w:t>
      </w:r>
      <w:r>
        <w:rPr>
          <w:rFonts w:hint="eastAsia" w:ascii="Times New Roman" w:hAnsi="Times New Roman" w:eastAsia="仿宋_GB2312"/>
          <w:sz w:val="32"/>
          <w:szCs w:val="32"/>
        </w:rPr>
        <w:t>1小时</w:t>
      </w:r>
      <w:r>
        <w:rPr>
          <w:rFonts w:ascii="Times New Roman" w:hAnsi="Times New Roman" w:eastAsia="仿宋_GB2312"/>
          <w:sz w:val="32"/>
          <w:szCs w:val="32"/>
        </w:rPr>
        <w:t>15</w:t>
      </w:r>
      <w:r>
        <w:rPr>
          <w:rFonts w:hint="eastAsia" w:ascii="Times New Roman" w:hAnsi="Times New Roman" w:eastAsia="仿宋_GB2312"/>
          <w:sz w:val="32"/>
          <w:szCs w:val="32"/>
        </w:rPr>
        <w:t>分钟</w:t>
      </w:r>
    </w:p>
    <w:p>
      <w:pPr>
        <w:pStyle w:val="19"/>
        <w:numPr>
          <w:ilvl w:val="0"/>
          <w:numId w:val="2"/>
        </w:numPr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1200150</wp:posOffset>
            </wp:positionV>
            <wp:extent cx="5274310" cy="4733925"/>
            <wp:effectExtent l="0" t="0" r="2540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339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/>
          <w:sz w:val="32"/>
          <w:szCs w:val="32"/>
        </w:rPr>
        <w:t>地铁1号线—2</w:t>
      </w:r>
      <w:r>
        <w:rPr>
          <w:rFonts w:ascii="Times New Roman" w:hAnsi="Times New Roman" w:eastAsia="仿宋_GB2312"/>
          <w:sz w:val="32"/>
          <w:szCs w:val="32"/>
        </w:rPr>
        <w:t>8路</w:t>
      </w:r>
      <w:r>
        <w:rPr>
          <w:rFonts w:hint="eastAsia" w:ascii="Times New Roman" w:hAnsi="Times New Roman" w:eastAsia="仿宋_GB2312"/>
          <w:sz w:val="32"/>
          <w:szCs w:val="32"/>
        </w:rPr>
        <w:t>—6</w:t>
      </w:r>
      <w:r>
        <w:rPr>
          <w:rFonts w:ascii="Times New Roman" w:hAnsi="Times New Roman" w:eastAsia="仿宋_GB2312"/>
          <w:sz w:val="32"/>
          <w:szCs w:val="32"/>
        </w:rPr>
        <w:t>8路b线</w:t>
      </w:r>
      <w:r>
        <w:rPr>
          <w:rFonts w:hint="eastAsia" w:ascii="Times New Roman" w:hAnsi="Times New Roman" w:eastAsia="仿宋_GB2312"/>
          <w:sz w:val="32"/>
          <w:szCs w:val="32"/>
        </w:rPr>
        <w:t>（市政府站下车换乘</w:t>
      </w:r>
      <w:r>
        <w:rPr>
          <w:rFonts w:ascii="Times New Roman" w:hAnsi="Times New Roman" w:eastAsia="仿宋_GB2312"/>
          <w:sz w:val="32"/>
          <w:szCs w:val="32"/>
        </w:rPr>
        <w:t>28路到天富北路站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sz w:val="32"/>
          <w:szCs w:val="32"/>
        </w:rPr>
        <w:t>再</w:t>
      </w:r>
      <w:r>
        <w:rPr>
          <w:rFonts w:hint="eastAsia" w:ascii="Times New Roman" w:hAnsi="Times New Roman" w:eastAsia="仿宋_GB2312"/>
          <w:sz w:val="32"/>
          <w:szCs w:val="32"/>
        </w:rPr>
        <w:t>换乘6</w:t>
      </w:r>
      <w:r>
        <w:rPr>
          <w:rFonts w:ascii="Times New Roman" w:hAnsi="Times New Roman" w:eastAsia="仿宋_GB2312"/>
          <w:sz w:val="32"/>
          <w:szCs w:val="32"/>
        </w:rPr>
        <w:t>8路</w:t>
      </w:r>
      <w:r>
        <w:rPr>
          <w:rFonts w:hint="eastAsia" w:ascii="Times New Roman" w:hAnsi="Times New Roman" w:eastAsia="仿宋_GB2312"/>
          <w:sz w:val="32"/>
          <w:szCs w:val="32"/>
        </w:rPr>
        <w:t>b线到</w:t>
      </w:r>
      <w:r>
        <w:rPr>
          <w:rFonts w:ascii="Times New Roman" w:hAnsi="Times New Roman" w:eastAsia="仿宋_GB2312"/>
          <w:sz w:val="32"/>
          <w:szCs w:val="32"/>
        </w:rPr>
        <w:t>永顺路站</w:t>
      </w:r>
      <w:r>
        <w:rPr>
          <w:rFonts w:hint="eastAsia" w:ascii="Times New Roman" w:hAnsi="Times New Roman" w:eastAsia="仿宋_GB2312"/>
          <w:sz w:val="32"/>
          <w:szCs w:val="32"/>
        </w:rPr>
        <w:t>），再步行2</w:t>
      </w:r>
      <w:r>
        <w:rPr>
          <w:rFonts w:ascii="Times New Roman" w:hAnsi="Times New Roman" w:eastAsia="仿宋_GB2312"/>
          <w:sz w:val="32"/>
          <w:szCs w:val="32"/>
        </w:rPr>
        <w:t>98m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sz w:val="32"/>
          <w:szCs w:val="32"/>
        </w:rPr>
        <w:t>耗时约</w:t>
      </w:r>
      <w:r>
        <w:rPr>
          <w:rFonts w:hint="eastAsia" w:ascii="Times New Roman" w:hAnsi="Times New Roman" w:eastAsia="仿宋_GB2312"/>
          <w:sz w:val="32"/>
          <w:szCs w:val="32"/>
        </w:rPr>
        <w:t>1小时</w:t>
      </w:r>
      <w:r>
        <w:rPr>
          <w:rFonts w:ascii="Times New Roman" w:hAnsi="Times New Roman" w:eastAsia="仿宋_GB2312"/>
          <w:sz w:val="32"/>
          <w:szCs w:val="32"/>
        </w:rPr>
        <w:t>32分钟</w:t>
      </w:r>
    </w:p>
    <w:p>
      <w:pPr>
        <w:pStyle w:val="19"/>
        <w:numPr>
          <w:ilvl w:val="0"/>
          <w:numId w:val="2"/>
        </w:numPr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轻轨</w:t>
      </w:r>
      <w:r>
        <w:rPr>
          <w:rFonts w:hint="eastAsia" w:ascii="Times New Roman" w:hAnsi="Times New Roman" w:eastAsia="仿宋_GB2312"/>
          <w:sz w:val="32"/>
          <w:szCs w:val="32"/>
        </w:rPr>
        <w:t>3号线—3</w:t>
      </w:r>
      <w:r>
        <w:rPr>
          <w:rFonts w:ascii="Times New Roman" w:hAnsi="Times New Roman" w:eastAsia="仿宋_GB2312"/>
          <w:sz w:val="32"/>
          <w:szCs w:val="32"/>
        </w:rPr>
        <w:t>34路</w:t>
      </w:r>
      <w:r>
        <w:rPr>
          <w:rFonts w:hint="eastAsia" w:ascii="Times New Roman" w:hAnsi="Times New Roman" w:eastAsia="仿宋_GB2312"/>
          <w:sz w:val="32"/>
          <w:szCs w:val="32"/>
        </w:rPr>
        <w:t>（长影世纪城下车），步行</w:t>
      </w:r>
      <w:r>
        <w:rPr>
          <w:rFonts w:ascii="Times New Roman" w:hAnsi="Times New Roman" w:eastAsia="仿宋_GB2312"/>
          <w:sz w:val="32"/>
          <w:szCs w:val="32"/>
        </w:rPr>
        <w:t>264m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sz w:val="32"/>
          <w:szCs w:val="32"/>
        </w:rPr>
        <w:t>耗时约</w:t>
      </w:r>
      <w:r>
        <w:rPr>
          <w:rFonts w:hint="eastAsia" w:ascii="Times New Roman" w:hAnsi="Times New Roman" w:eastAsia="仿宋_GB2312"/>
          <w:sz w:val="32"/>
          <w:szCs w:val="32"/>
        </w:rPr>
        <w:t>1小时2</w:t>
      </w:r>
      <w:r>
        <w:rPr>
          <w:rFonts w:ascii="Times New Roman" w:hAnsi="Times New Roman" w:eastAsia="仿宋_GB2312"/>
          <w:sz w:val="32"/>
          <w:szCs w:val="32"/>
        </w:rPr>
        <w:t>8分钟</w:t>
      </w:r>
    </w:p>
    <w:p>
      <w:pPr>
        <w:pStyle w:val="19"/>
        <w:numPr>
          <w:ilvl w:val="0"/>
          <w:numId w:val="1"/>
        </w:numPr>
        <w:spacing w:line="360" w:lineRule="auto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hint="eastAsia" w:ascii="Times New Roman" w:hAnsi="Times New Roman" w:cs="Times New Roman" w:eastAsiaTheme="minorEastAsia"/>
          <w:color w:val="auto"/>
          <w:kern w:val="2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571500</wp:posOffset>
            </wp:positionV>
            <wp:extent cx="4953000" cy="451485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3" b="551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5148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仿宋_GB2312"/>
          <w:sz w:val="32"/>
          <w:szCs w:val="32"/>
        </w:rPr>
        <w:t>出租车</w:t>
      </w:r>
      <w:r>
        <w:rPr>
          <w:rFonts w:hint="eastAsia" w:ascii="Times New Roman" w:hAnsi="Times New Roman" w:eastAsia="仿宋_GB2312"/>
          <w:sz w:val="32"/>
          <w:szCs w:val="32"/>
        </w:rPr>
        <w:t>：</w:t>
      </w:r>
      <w:r>
        <w:rPr>
          <w:rFonts w:ascii="Times New Roman" w:hAnsi="Times New Roman" w:eastAsia="仿宋_GB2312"/>
          <w:sz w:val="32"/>
          <w:szCs w:val="32"/>
        </w:rPr>
        <w:t>打车费用约</w:t>
      </w:r>
      <w:r>
        <w:rPr>
          <w:rFonts w:hint="eastAsia" w:ascii="Times New Roman" w:hAnsi="Times New Roman" w:eastAsia="仿宋_GB2312"/>
          <w:sz w:val="32"/>
          <w:szCs w:val="32"/>
        </w:rPr>
        <w:t>5</w:t>
      </w:r>
      <w:r>
        <w:rPr>
          <w:rFonts w:ascii="Times New Roman" w:hAnsi="Times New Roman" w:eastAsia="仿宋_GB2312"/>
          <w:sz w:val="32"/>
          <w:szCs w:val="32"/>
        </w:rPr>
        <w:t>4元</w:t>
      </w:r>
    </w:p>
    <w:p>
      <w:pPr>
        <w:pStyle w:val="19"/>
        <w:spacing w:line="360" w:lineRule="auto"/>
        <w:rPr>
          <w:rFonts w:ascii="Times New Roman" w:hAnsi="Times New Roman" w:cs="Times New Roman" w:eastAsiaTheme="minorEastAsia"/>
          <w:color w:val="auto"/>
          <w:kern w:val="2"/>
          <w:sz w:val="28"/>
          <w:szCs w:val="28"/>
        </w:rPr>
      </w:pPr>
    </w:p>
    <w:p>
      <w:pPr>
        <w:pStyle w:val="19"/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ascii="Times New Roman" w:hAnsi="Times New Roman" w:eastAsia="仿宋_GB2312"/>
          <w:b/>
          <w:sz w:val="32"/>
          <w:szCs w:val="32"/>
        </w:rPr>
        <w:t>线路</w:t>
      </w:r>
      <w:r>
        <w:rPr>
          <w:rFonts w:hint="eastAsia" w:ascii="Times New Roman" w:hAnsi="Times New Roman" w:eastAsia="仿宋_GB2312"/>
          <w:b/>
          <w:sz w:val="32"/>
          <w:szCs w:val="32"/>
        </w:rPr>
        <w:t>三：长春西站—</w:t>
      </w:r>
      <w:r>
        <w:rPr>
          <w:rFonts w:hint="eastAsia" w:ascii="Times New Roman" w:hAnsi="Times New Roman" w:eastAsia="仿宋_GB2312"/>
          <w:sz w:val="32"/>
          <w:szCs w:val="32"/>
        </w:rPr>
        <w:t>长春净月潭益田喜来登酒店，距离2</w:t>
      </w:r>
      <w:r>
        <w:rPr>
          <w:rFonts w:ascii="Times New Roman" w:hAnsi="Times New Roman" w:eastAsia="仿宋_GB2312"/>
          <w:sz w:val="32"/>
          <w:szCs w:val="32"/>
        </w:rPr>
        <w:t>7km</w:t>
      </w:r>
      <w:r>
        <w:rPr>
          <w:rFonts w:hint="eastAsia" w:ascii="Times New Roman" w:hAnsi="Times New Roman" w:eastAsia="仿宋_GB2312"/>
          <w:sz w:val="32"/>
          <w:szCs w:val="32"/>
        </w:rPr>
        <w:t>。</w:t>
      </w:r>
    </w:p>
    <w:p>
      <w:pPr>
        <w:pStyle w:val="19"/>
        <w:numPr>
          <w:ilvl w:val="0"/>
          <w:numId w:val="1"/>
        </w:numPr>
        <w:spacing w:line="360" w:lineRule="auto"/>
        <w:rPr>
          <w:rFonts w:ascii="Times New Roman" w:hAnsi="Times New Roman" w:eastAsia="仿宋_GB2312"/>
          <w:b/>
          <w:sz w:val="32"/>
          <w:szCs w:val="32"/>
        </w:rPr>
      </w:pPr>
      <w:r>
        <w:rPr>
          <w:rFonts w:ascii="Times New Roman" w:hAnsi="Times New Roman" w:eastAsia="仿宋_GB2312"/>
          <w:sz w:val="32"/>
          <w:szCs w:val="32"/>
        </w:rPr>
        <w:t>公交</w:t>
      </w:r>
      <w:r>
        <w:rPr>
          <w:rFonts w:hint="eastAsia" w:ascii="Times New Roman" w:hAnsi="Times New Roman" w:eastAsia="仿宋_GB2312"/>
          <w:sz w:val="32"/>
          <w:szCs w:val="32"/>
        </w:rPr>
        <w:t>：</w:t>
      </w:r>
    </w:p>
    <w:p>
      <w:pPr>
        <w:pStyle w:val="19"/>
        <w:numPr>
          <w:ilvl w:val="0"/>
          <w:numId w:val="3"/>
        </w:numPr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地铁2号线—地铁1号线—轻轨3号线（解放大路换乘</w:t>
      </w:r>
      <w:r>
        <w:rPr>
          <w:rFonts w:ascii="Times New Roman" w:hAnsi="Times New Roman" w:eastAsia="仿宋_GB2312"/>
          <w:sz w:val="32"/>
          <w:szCs w:val="32"/>
        </w:rPr>
        <w:t>1</w:t>
      </w:r>
      <w:r>
        <w:rPr>
          <w:rFonts w:hint="eastAsia" w:ascii="Times New Roman" w:hAnsi="Times New Roman" w:eastAsia="仿宋_GB2312"/>
          <w:sz w:val="32"/>
          <w:szCs w:val="32"/>
        </w:rPr>
        <w:t>号线，到卫星广场换乘3号线，长影世纪城站下车），步行</w:t>
      </w:r>
      <w:r>
        <w:rPr>
          <w:rFonts w:ascii="Times New Roman" w:hAnsi="Times New Roman" w:eastAsia="仿宋_GB2312"/>
          <w:sz w:val="32"/>
          <w:szCs w:val="32"/>
        </w:rPr>
        <w:t>1.8km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sz w:val="32"/>
          <w:szCs w:val="32"/>
        </w:rPr>
        <w:t>耗时约</w:t>
      </w:r>
      <w:r>
        <w:rPr>
          <w:rFonts w:hint="eastAsia" w:ascii="Times New Roman" w:hAnsi="Times New Roman" w:eastAsia="仿宋_GB2312"/>
          <w:sz w:val="32"/>
          <w:szCs w:val="32"/>
        </w:rPr>
        <w:t>1小时</w:t>
      </w:r>
      <w:r>
        <w:rPr>
          <w:rFonts w:ascii="Times New Roman" w:hAnsi="Times New Roman" w:eastAsia="仿宋_GB2312"/>
          <w:sz w:val="32"/>
          <w:szCs w:val="32"/>
        </w:rPr>
        <w:t>35</w:t>
      </w:r>
      <w:r>
        <w:rPr>
          <w:rFonts w:hint="eastAsia" w:ascii="Times New Roman" w:hAnsi="Times New Roman" w:eastAsia="仿宋_GB2312"/>
          <w:sz w:val="32"/>
          <w:szCs w:val="32"/>
        </w:rPr>
        <w:t>分钟</w:t>
      </w:r>
    </w:p>
    <w:p>
      <w:pPr>
        <w:pStyle w:val="19"/>
        <w:numPr>
          <w:ilvl w:val="0"/>
          <w:numId w:val="3"/>
        </w:numPr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地铁</w:t>
      </w:r>
      <w:r>
        <w:rPr>
          <w:rFonts w:ascii="Times New Roman" w:hAnsi="Times New Roman" w:eastAsia="仿宋_GB2312"/>
          <w:sz w:val="32"/>
          <w:szCs w:val="32"/>
        </w:rPr>
        <w:t>2</w:t>
      </w:r>
      <w:r>
        <w:rPr>
          <w:rFonts w:hint="eastAsia" w:ascii="Times New Roman" w:hAnsi="Times New Roman" w:eastAsia="仿宋_GB2312"/>
          <w:sz w:val="32"/>
          <w:szCs w:val="32"/>
        </w:rPr>
        <w:t>号线—轻轨3号线—</w:t>
      </w:r>
      <w:r>
        <w:rPr>
          <w:rFonts w:ascii="Times New Roman" w:hAnsi="Times New Roman" w:eastAsia="仿宋_GB2312"/>
          <w:sz w:val="32"/>
          <w:szCs w:val="32"/>
        </w:rPr>
        <w:t>334路</w:t>
      </w:r>
      <w:r>
        <w:rPr>
          <w:rFonts w:hint="eastAsia" w:ascii="Times New Roman" w:hAnsi="Times New Roman" w:eastAsia="仿宋_GB2312"/>
          <w:sz w:val="32"/>
          <w:szCs w:val="32"/>
        </w:rPr>
        <w:t>（解放桥站下车换乘</w:t>
      </w:r>
      <w:r>
        <w:rPr>
          <w:rFonts w:ascii="Times New Roman" w:hAnsi="Times New Roman" w:eastAsia="仿宋_GB2312"/>
          <w:sz w:val="32"/>
          <w:szCs w:val="32"/>
        </w:rPr>
        <w:t>3号线到</w:t>
      </w:r>
      <w:r>
        <w:rPr>
          <w:rFonts w:hint="eastAsia" w:ascii="Times New Roman" w:hAnsi="Times New Roman" w:eastAsia="仿宋_GB2312"/>
          <w:sz w:val="32"/>
          <w:szCs w:val="32"/>
        </w:rPr>
        <w:t>长影世纪城站，再换乘3</w:t>
      </w:r>
      <w:r>
        <w:rPr>
          <w:rFonts w:ascii="Times New Roman" w:hAnsi="Times New Roman" w:eastAsia="仿宋_GB2312"/>
          <w:sz w:val="32"/>
          <w:szCs w:val="32"/>
        </w:rPr>
        <w:t>34路到吉林省博物馆</w:t>
      </w:r>
      <w:r>
        <w:rPr>
          <w:rFonts w:hint="eastAsia" w:ascii="Times New Roman" w:hAnsi="Times New Roman" w:eastAsia="仿宋_GB2312"/>
          <w:sz w:val="32"/>
          <w:szCs w:val="32"/>
        </w:rPr>
        <w:t>），再步行2</w:t>
      </w:r>
      <w:r>
        <w:rPr>
          <w:rFonts w:ascii="Times New Roman" w:hAnsi="Times New Roman" w:eastAsia="仿宋_GB2312"/>
          <w:sz w:val="32"/>
          <w:szCs w:val="32"/>
        </w:rPr>
        <w:t>64m</w:t>
      </w:r>
      <w:r>
        <w:rPr>
          <w:rFonts w:hint="eastAsia" w:ascii="Times New Roman" w:hAnsi="Times New Roman" w:eastAsia="仿宋_GB2312"/>
          <w:sz w:val="32"/>
          <w:szCs w:val="32"/>
        </w:rPr>
        <w:t>，</w:t>
      </w:r>
      <w:r>
        <w:rPr>
          <w:rFonts w:ascii="Times New Roman" w:hAnsi="Times New Roman" w:eastAsia="仿宋_GB2312"/>
          <w:sz w:val="32"/>
          <w:szCs w:val="32"/>
        </w:rPr>
        <w:t>耗时约</w:t>
      </w:r>
      <w:r>
        <w:rPr>
          <w:rFonts w:hint="eastAsia" w:ascii="Times New Roman" w:hAnsi="Times New Roman" w:eastAsia="仿宋_GB2312"/>
          <w:sz w:val="32"/>
          <w:szCs w:val="32"/>
        </w:rPr>
        <w:t>1小时</w:t>
      </w:r>
      <w:r>
        <w:rPr>
          <w:rFonts w:ascii="Times New Roman" w:hAnsi="Times New Roman" w:eastAsia="仿宋_GB2312"/>
          <w:sz w:val="32"/>
          <w:szCs w:val="32"/>
        </w:rPr>
        <w:t>44分钟</w:t>
      </w:r>
    </w:p>
    <w:p>
      <w:pPr>
        <w:pStyle w:val="19"/>
        <w:spacing w:line="360" w:lineRule="auto"/>
        <w:ind w:left="420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5274310" cy="3334385"/>
            <wp:effectExtent l="0" t="0" r="254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9"/>
        <w:numPr>
          <w:ilvl w:val="0"/>
          <w:numId w:val="1"/>
        </w:numPr>
        <w:spacing w:line="360" w:lineRule="auto"/>
        <w:rPr>
          <w:rFonts w:ascii="Times New Roman" w:hAnsi="Times New Roman" w:eastAsia="仿宋_GB2312"/>
          <w:sz w:val="32"/>
          <w:szCs w:val="32"/>
        </w:rPr>
      </w:pPr>
      <w:r>
        <w:rPr>
          <w:rFonts w:hint="eastAsia" w:ascii="Times New Roman" w:hAnsi="Times New Roman" w:eastAsia="仿宋_GB2312"/>
          <w:sz w:val="32"/>
          <w:szCs w:val="32"/>
        </w:rPr>
        <w:t>出租车：打车费用约6</w:t>
      </w:r>
      <w:r>
        <w:rPr>
          <w:rFonts w:ascii="Times New Roman" w:hAnsi="Times New Roman" w:eastAsia="仿宋_GB2312"/>
          <w:sz w:val="32"/>
          <w:szCs w:val="32"/>
        </w:rPr>
        <w:t>5元</w:t>
      </w:r>
    </w:p>
    <w:p>
      <w:pPr>
        <w:snapToGrid w:val="0"/>
        <w:spacing w:line="360" w:lineRule="auto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hint="eastAsia"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199390</wp:posOffset>
            </wp:positionV>
            <wp:extent cx="5274310" cy="3449320"/>
            <wp:effectExtent l="0" t="0" r="254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仿宋_GB2312">
    <w:altName w:val="汉仪仿宋KW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黑体">
    <w:altName w:val="汉仪中黑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微软雅黑">
    <w:altName w:val="汉仪旗黑KW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Calibri Light">
    <w:altName w:val="Helvetica Neue"/>
    <w:panose1 w:val="020F0302020204030204"/>
    <w:charset w:val="00"/>
    <w:family w:val="swiss"/>
    <w:pitch w:val="default"/>
    <w:sig w:usb0="00000000" w:usb1="00000000" w:usb2="00000000" w:usb3="00000000" w:csb0="0000019F" w:csb1="00000000"/>
  </w:font>
  <w:font w:name="汉仪仿宋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旗黑KW">
    <w:panose1 w:val="00020600040101010101"/>
    <w:charset w:val="86"/>
    <w:family w:val="auto"/>
    <w:pitch w:val="default"/>
    <w:sig w:usb0="A00002BF" w:usb1="3ACF7CFA" w:usb2="00000016" w:usb3="00000000" w:csb0="0004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4825F5"/>
    <w:multiLevelType w:val="multilevel"/>
    <w:tmpl w:val="114825F5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407465FC"/>
    <w:multiLevelType w:val="multilevel"/>
    <w:tmpl w:val="407465FC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4CA1093B"/>
    <w:multiLevelType w:val="multilevel"/>
    <w:tmpl w:val="4CA1093B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EB8"/>
    <w:rsid w:val="00022B5C"/>
    <w:rsid w:val="00025C8E"/>
    <w:rsid w:val="00041E27"/>
    <w:rsid w:val="00043930"/>
    <w:rsid w:val="00060043"/>
    <w:rsid w:val="00070D69"/>
    <w:rsid w:val="00094475"/>
    <w:rsid w:val="00096F67"/>
    <w:rsid w:val="000A6C47"/>
    <w:rsid w:val="000D7723"/>
    <w:rsid w:val="000E069F"/>
    <w:rsid w:val="0010175A"/>
    <w:rsid w:val="001021D0"/>
    <w:rsid w:val="0012499F"/>
    <w:rsid w:val="00136A9F"/>
    <w:rsid w:val="00137DA9"/>
    <w:rsid w:val="0015720F"/>
    <w:rsid w:val="001631B4"/>
    <w:rsid w:val="00163785"/>
    <w:rsid w:val="001700E5"/>
    <w:rsid w:val="00172C21"/>
    <w:rsid w:val="00197A3E"/>
    <w:rsid w:val="001E2517"/>
    <w:rsid w:val="0021028F"/>
    <w:rsid w:val="00211DD1"/>
    <w:rsid w:val="0027187F"/>
    <w:rsid w:val="002A60D4"/>
    <w:rsid w:val="002B78EE"/>
    <w:rsid w:val="00301FF1"/>
    <w:rsid w:val="00306BA5"/>
    <w:rsid w:val="00320006"/>
    <w:rsid w:val="00321A97"/>
    <w:rsid w:val="003311B9"/>
    <w:rsid w:val="0033734C"/>
    <w:rsid w:val="0034024B"/>
    <w:rsid w:val="00366224"/>
    <w:rsid w:val="0037639C"/>
    <w:rsid w:val="0039152F"/>
    <w:rsid w:val="00393CB1"/>
    <w:rsid w:val="003B7F92"/>
    <w:rsid w:val="003C15D6"/>
    <w:rsid w:val="003D112E"/>
    <w:rsid w:val="003D5932"/>
    <w:rsid w:val="003F6F50"/>
    <w:rsid w:val="0041000B"/>
    <w:rsid w:val="00414A1A"/>
    <w:rsid w:val="00420CEB"/>
    <w:rsid w:val="00437EB8"/>
    <w:rsid w:val="00437F2B"/>
    <w:rsid w:val="004435F2"/>
    <w:rsid w:val="004534F6"/>
    <w:rsid w:val="00472493"/>
    <w:rsid w:val="00484D95"/>
    <w:rsid w:val="00494E16"/>
    <w:rsid w:val="00496B3B"/>
    <w:rsid w:val="004B7C12"/>
    <w:rsid w:val="004C4712"/>
    <w:rsid w:val="004F2080"/>
    <w:rsid w:val="00506417"/>
    <w:rsid w:val="00516DDF"/>
    <w:rsid w:val="005206BC"/>
    <w:rsid w:val="00541756"/>
    <w:rsid w:val="00541780"/>
    <w:rsid w:val="005D1A29"/>
    <w:rsid w:val="005F11AC"/>
    <w:rsid w:val="005F63F6"/>
    <w:rsid w:val="005F66DA"/>
    <w:rsid w:val="0060069D"/>
    <w:rsid w:val="00600FE8"/>
    <w:rsid w:val="006244AA"/>
    <w:rsid w:val="006313CB"/>
    <w:rsid w:val="00644A8C"/>
    <w:rsid w:val="006548D2"/>
    <w:rsid w:val="006751F8"/>
    <w:rsid w:val="00675E25"/>
    <w:rsid w:val="00681F3A"/>
    <w:rsid w:val="006900B4"/>
    <w:rsid w:val="006A0811"/>
    <w:rsid w:val="006C41FE"/>
    <w:rsid w:val="006C6218"/>
    <w:rsid w:val="006C7AA8"/>
    <w:rsid w:val="006E2E8B"/>
    <w:rsid w:val="007232AF"/>
    <w:rsid w:val="0072623F"/>
    <w:rsid w:val="007605AB"/>
    <w:rsid w:val="00762437"/>
    <w:rsid w:val="0078356D"/>
    <w:rsid w:val="007B2A4A"/>
    <w:rsid w:val="007C0350"/>
    <w:rsid w:val="00804B32"/>
    <w:rsid w:val="00857386"/>
    <w:rsid w:val="008644A8"/>
    <w:rsid w:val="008B7AEE"/>
    <w:rsid w:val="008D1F10"/>
    <w:rsid w:val="008D4C5A"/>
    <w:rsid w:val="00904E49"/>
    <w:rsid w:val="0094715C"/>
    <w:rsid w:val="009512B2"/>
    <w:rsid w:val="00965A47"/>
    <w:rsid w:val="00982988"/>
    <w:rsid w:val="009871AC"/>
    <w:rsid w:val="009901F3"/>
    <w:rsid w:val="009A1020"/>
    <w:rsid w:val="009A5888"/>
    <w:rsid w:val="009B63CA"/>
    <w:rsid w:val="009B7529"/>
    <w:rsid w:val="009C2533"/>
    <w:rsid w:val="009E61B3"/>
    <w:rsid w:val="009F176D"/>
    <w:rsid w:val="009F6B76"/>
    <w:rsid w:val="009F7FB2"/>
    <w:rsid w:val="00A4290F"/>
    <w:rsid w:val="00A4420E"/>
    <w:rsid w:val="00A67639"/>
    <w:rsid w:val="00A93FE7"/>
    <w:rsid w:val="00AA2F97"/>
    <w:rsid w:val="00AB0F27"/>
    <w:rsid w:val="00AF6E7C"/>
    <w:rsid w:val="00B0360E"/>
    <w:rsid w:val="00B21B25"/>
    <w:rsid w:val="00B34E97"/>
    <w:rsid w:val="00B40E76"/>
    <w:rsid w:val="00B422CB"/>
    <w:rsid w:val="00B46148"/>
    <w:rsid w:val="00B46675"/>
    <w:rsid w:val="00B63B74"/>
    <w:rsid w:val="00BE3556"/>
    <w:rsid w:val="00BF1F69"/>
    <w:rsid w:val="00C04DEE"/>
    <w:rsid w:val="00C2549B"/>
    <w:rsid w:val="00C34FF6"/>
    <w:rsid w:val="00C369AC"/>
    <w:rsid w:val="00C7209E"/>
    <w:rsid w:val="00C869A5"/>
    <w:rsid w:val="00CA1F38"/>
    <w:rsid w:val="00CA63A8"/>
    <w:rsid w:val="00CD5495"/>
    <w:rsid w:val="00CE471A"/>
    <w:rsid w:val="00CE72B4"/>
    <w:rsid w:val="00CE74B2"/>
    <w:rsid w:val="00D11B7C"/>
    <w:rsid w:val="00D21A9E"/>
    <w:rsid w:val="00D328FF"/>
    <w:rsid w:val="00D40B7A"/>
    <w:rsid w:val="00D42CF3"/>
    <w:rsid w:val="00D475AF"/>
    <w:rsid w:val="00D72830"/>
    <w:rsid w:val="00D933EC"/>
    <w:rsid w:val="00D95FED"/>
    <w:rsid w:val="00D969F8"/>
    <w:rsid w:val="00DA4C35"/>
    <w:rsid w:val="00DA566D"/>
    <w:rsid w:val="00DE5083"/>
    <w:rsid w:val="00DF15EE"/>
    <w:rsid w:val="00E03A62"/>
    <w:rsid w:val="00E14BD0"/>
    <w:rsid w:val="00E17ECE"/>
    <w:rsid w:val="00E206BF"/>
    <w:rsid w:val="00E26089"/>
    <w:rsid w:val="00E35F20"/>
    <w:rsid w:val="00E90B24"/>
    <w:rsid w:val="00E956AD"/>
    <w:rsid w:val="00EA0D2D"/>
    <w:rsid w:val="00EB696D"/>
    <w:rsid w:val="00ED3402"/>
    <w:rsid w:val="00F23726"/>
    <w:rsid w:val="00F26E13"/>
    <w:rsid w:val="00F27AC2"/>
    <w:rsid w:val="00F50B92"/>
    <w:rsid w:val="00F6051A"/>
    <w:rsid w:val="00F64D0B"/>
    <w:rsid w:val="00F73C3C"/>
    <w:rsid w:val="00F907CC"/>
    <w:rsid w:val="00F91B45"/>
    <w:rsid w:val="011719B3"/>
    <w:rsid w:val="05AC5BEB"/>
    <w:rsid w:val="0B613177"/>
    <w:rsid w:val="0C290291"/>
    <w:rsid w:val="0F723A12"/>
    <w:rsid w:val="155E0707"/>
    <w:rsid w:val="158A136F"/>
    <w:rsid w:val="174A4220"/>
    <w:rsid w:val="20507041"/>
    <w:rsid w:val="20C263B9"/>
    <w:rsid w:val="20C54980"/>
    <w:rsid w:val="244C3575"/>
    <w:rsid w:val="268335B8"/>
    <w:rsid w:val="28DC2B5A"/>
    <w:rsid w:val="29A26106"/>
    <w:rsid w:val="2CB41FC7"/>
    <w:rsid w:val="2D88742A"/>
    <w:rsid w:val="32013850"/>
    <w:rsid w:val="32AA5C12"/>
    <w:rsid w:val="3B1F62F7"/>
    <w:rsid w:val="3ED66557"/>
    <w:rsid w:val="40541EA2"/>
    <w:rsid w:val="4336504C"/>
    <w:rsid w:val="435C295E"/>
    <w:rsid w:val="4E2A6BE4"/>
    <w:rsid w:val="4F692F58"/>
    <w:rsid w:val="579537DD"/>
    <w:rsid w:val="5B031761"/>
    <w:rsid w:val="5BF8071C"/>
    <w:rsid w:val="5C8511D4"/>
    <w:rsid w:val="60824C0A"/>
    <w:rsid w:val="68CC268E"/>
    <w:rsid w:val="714747E5"/>
    <w:rsid w:val="74DE440C"/>
    <w:rsid w:val="7D61307B"/>
    <w:rsid w:val="7EE976D9"/>
    <w:rsid w:val="AFBF2EE4"/>
    <w:rsid w:val="FFEAC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subject"/>
    <w:basedOn w:val="3"/>
    <w:next w:val="3"/>
    <w:link w:val="17"/>
    <w:unhideWhenUsed/>
    <w:qFormat/>
    <w:uiPriority w:val="99"/>
    <w:rPr>
      <w:b/>
      <w:bCs/>
    </w:rPr>
  </w:style>
  <w:style w:type="paragraph" w:styleId="3">
    <w:name w:val="annotation text"/>
    <w:basedOn w:val="1"/>
    <w:link w:val="16"/>
    <w:unhideWhenUsed/>
    <w:qFormat/>
    <w:uiPriority w:val="99"/>
    <w:pPr>
      <w:jc w:val="left"/>
    </w:pPr>
  </w:style>
  <w:style w:type="paragraph" w:styleId="4">
    <w:name w:val="Balloon Text"/>
    <w:basedOn w:val="1"/>
    <w:link w:val="15"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0">
    <w:name w:val="annotation reference"/>
    <w:basedOn w:val="8"/>
    <w:unhideWhenUsed/>
    <w:qFormat/>
    <w:uiPriority w:val="99"/>
    <w:rPr>
      <w:sz w:val="21"/>
      <w:szCs w:val="21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5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6">
    <w:name w:val="批注文字 Char"/>
    <w:basedOn w:val="8"/>
    <w:link w:val="3"/>
    <w:semiHidden/>
    <w:qFormat/>
    <w:uiPriority w:val="99"/>
  </w:style>
  <w:style w:type="character" w:customStyle="1" w:styleId="17">
    <w:name w:val="批注主题 Char"/>
    <w:basedOn w:val="16"/>
    <w:link w:val="2"/>
    <w:semiHidden/>
    <w:qFormat/>
    <w:uiPriority w:val="99"/>
    <w:rPr>
      <w:b/>
      <w:bCs/>
    </w:rPr>
  </w:style>
  <w:style w:type="paragraph" w:customStyle="1" w:styleId="18">
    <w:name w:val="List Paragraph"/>
    <w:basedOn w:val="1"/>
    <w:qFormat/>
    <w:uiPriority w:val="34"/>
    <w:pPr>
      <w:ind w:firstLine="420" w:firstLineChars="200"/>
    </w:pPr>
  </w:style>
  <w:style w:type="paragraph" w:customStyle="1" w:styleId="19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519</Words>
  <Characters>2962</Characters>
  <Lines>24</Lines>
  <Paragraphs>6</Paragraphs>
  <TotalTime>0</TotalTime>
  <ScaleCrop>false</ScaleCrop>
  <LinksUpToDate>false</LinksUpToDate>
  <CharactersWithSpaces>3475</CharactersWithSpaces>
  <Application>WPS Office_1.1.0.1454_F1E327BC-269C-435d-A152-05C5408002CA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2019-05-10T09:49:00Z</dcterms:created>
  <dc:creator>Administrator</dc:creator>
  <cp:lastModifiedBy>Never</cp:lastModifiedBy>
  <cp:lastPrinted>2019-05-10T08:20:00Z</cp:lastPrinted>
  <dcterms:modified xsi:type="dcterms:W3CDTF">2019-06-25T14:40:42Z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2052-1.1.0.1454</vt:lpwstr>
  </property>
</Properties>
</file>