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附件1：              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事业编制科技类岗位</w:t>
      </w:r>
    </w:p>
    <w:tbl>
      <w:tblPr>
        <w:tblStyle w:val="2"/>
        <w:tblW w:w="5018" w:type="pc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78"/>
        <w:gridCol w:w="3262"/>
        <w:gridCol w:w="565"/>
        <w:gridCol w:w="1846"/>
        <w:gridCol w:w="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部门</w:t>
            </w:r>
          </w:p>
        </w:tc>
        <w:tc>
          <w:tcPr>
            <w:tcW w:w="7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  <w:t>学科组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  <w:t>名称</w:t>
            </w:r>
          </w:p>
        </w:tc>
        <w:tc>
          <w:tcPr>
            <w:tcW w:w="1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  <w:t>招聘专业及方向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  <w:t>数量</w:t>
            </w:r>
          </w:p>
        </w:tc>
        <w:tc>
          <w:tcPr>
            <w:tcW w:w="10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  <w:t>学科组联系人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  <w:t>及联系方式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mn-Mong-CN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中国科学院黑土区农业生态重点实验室</w:t>
            </w:r>
          </w:p>
        </w:tc>
        <w:tc>
          <w:tcPr>
            <w:tcW w:w="7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土壤与环境演化学科组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土壤学及相关专业，（有机质）土壤形成与发育等方向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杨老师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15304312514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yangliang@iga.ac.cn</w:t>
            </w:r>
          </w:p>
        </w:tc>
        <w:tc>
          <w:tcPr>
            <w:tcW w:w="44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自然地理学及相关专业，环境变迁/重建等方向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44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作物生理与栽培学科组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作物学、分子生物学及相关专业，作物分子生物学、植物生理学、作物栽培学与耕作学等方向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13504312017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lixiangnan@iga.ac.cn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林下植物资源学科组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园艺学及相关专业，果树、蔬菜等方向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赵老师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13936408090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zhaoht@iga.ac.cn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饲草与功能植物利用学科组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动物营养与饲料科学、草业科学等相关专业和方向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孙老师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15104592786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sunhx@iga.ac.cn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草地农牧业学科组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草业科学、作物遗传育种及相关专业，饲草育种、饲料加工等方向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周老师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13009106208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zhoudaowei@iga.ac.cn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  <w:t>盐渍土生态与改良学科组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  <w:t>生物学、作物学及相关专业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  <w:t>梁老师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  <w:t>0431-85542347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  <w:t>liangzw@iga.ac.cn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  <w:t>生物学、作物学及相关专业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  <w:t>李老师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  <w:t>15176157530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  <w:t>liweiqiang@iga.ac.cn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盐碱地资源与利用学科组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作物遗传育种及相关专业，牧草育种方向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13756050061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lijingpeng@iga.ac.cn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黑土保护与利用学科组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土壤学及相关专业，土壤肥力调控、土壤结构改良等方向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邹老师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15004625506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zouwenxiu@iga.ac.cn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黑土退化与修复学科组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水土保持与荒漠化防治学、土壤学、植物学及相关专业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张老师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13115606955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zhangxy@iga.ac.cn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中国科学院湿地生态与环境重点实验室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土壤生物多样性学科组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土壤学及相关专业，土壤生物多样性等方向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吴老师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15904308293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wudonghui@iga.ac.cn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区域大气环境学科组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大气科学、地理学、环境科学、计算机科学与技术及相关专业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张老师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18504404633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zhanglili@iga.ac.cn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水文与水资源学科组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水文学及水资源及相关专业，湿地水文等方向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章老师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13944813495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zhgx@iga.ac.cn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水环境污染与防治学科组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环境科学及相关专业，面源污染与防治、人工湿地技术与理论等方向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祝老师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13104305455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zhuhui@iga.ac.cn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生物入侵生态学学科组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生态学及相关专业，植物入侵、生物互作、全球变化等方向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刘老师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18035265689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liuyanjie@iga.ac.cn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环境生态学科组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遥感科学与技术及相关专业，大气环境遥感等方向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陈老师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13756866141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chenweiwei@iga.ac.cn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城市森林与湿地学科组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地理学及相关专业，地理信息系统等方向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郑老师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13630586885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 xml:space="preserve">zhenghaifeng@iga.ac.cn 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景观生态过程学科组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地理学、生态学及相关专业，森林生态学、湿地生态学、生态系统生态学、植物生理学、生态遥感、生态模型等方向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13264512713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wangwenj@iga.ac.cn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湿地生态系统管理学科组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自然地理学、生态学及相关专业，湿地科学等方向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邹老师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13654361260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zouyc@iga.ac.cn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湿地生物与环境学科组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地理学、生物学、环境科学及相关专业，生物地球化学循环和生态恢复等方向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武老师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13944942496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wuhaitao@iga.ac.cn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湿地植物生态学科组（筹）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生态学及相关专业，湿地植物生态等方向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潘老师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19828242710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mn-Mong-CN"/>
              </w:rPr>
              <w:t>guolin@iga.ac.cn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湿地演化与生态功能学科组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自然地理学、环境科学、生态学、土壤学及相关专业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13844097898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wangguoping@iga.ac.cn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中国科学院大豆分子设计育种重点实验室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大豆分子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育种学科组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分子生物学、遗传学、植物学、作物遗传育种等相关专业和方向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翟老师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18686842018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zhaih@iga.ac.cn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大豆功能基因组学学科组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作物遗传育种、作物栽培学与耕作学及相关专业，大豆遗传育种和大豆栽培等方向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冯老师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18043152221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fengxianzhong@iga.ac.cn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大豆次生代谢产物合成调控与抗逆学科组（筹）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生物信息学、分子生物学及相关专业，组学大数据分析、基因克隆、蛋白质互作等方向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郭老师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13086871011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guolin@iga.ac.cn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大豆逆境生物学学科组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植物病理学、生物信息学、分子生物学等相关专业和方向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赵老师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13810556282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zhaojiuhai@iga.ac.cn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农田有害生物控制学科组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生态学、植物保护、植物病理学、农业昆虫与害虫防治及相关专业，植物病虫害发生机制和综合防控技术等方向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15045119624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wangcongli@iga.ac.cn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寒区大豆育种学科组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作物遗传育种及相关专业，大豆育种方向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13039943329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liyanhua660@163.com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遥感与地理信息研究中心</w:t>
            </w: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土地系统遥感学科组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大气科学、遥感科学与技术及相关专业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于老师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15243121961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yulingxue@iga.ac.cn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水环境遥感学科组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软件工程、遥感科学与技术、环境科学与工程及相关专业，水环境遥感等方向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宋老师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15904414023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songks@iga.ac.cn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地理信息系统学科组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遥感科学与技术及相关专业，地理信息系统等方向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13756536812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lihuapeng@iga.ac.cn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地理景观遥感学科组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地图学与地理信息系统及相关专业，湿地遥感方向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毛老师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15044012567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maodehua@iga.ac.cn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地图学与地理信息系统及相关专业，农林遥感、生态遥感、环境遥感等方向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任老师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13944101427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renchy@iga.ac.cn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农业遥感学科组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地理学、遥感科学与技术、地图学与地理信息系统、计算机科学与技术技相关专业，大数据、智慧农业等方向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2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王老师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18946669521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wanghe@iga.ac.cn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微波遥感学科组</w:t>
            </w:r>
          </w:p>
        </w:tc>
        <w:tc>
          <w:tcPr>
            <w:tcW w:w="1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遥感科学与技术及相关专业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10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李老师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13504406531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lixiaofeng@iga.ac.cn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ZDMzYTU2ZWRjOWM3OGI4MGIyMDdlNzJjYTRjZWMifQ=="/>
  </w:docVars>
  <w:rsids>
    <w:rsidRoot w:val="00000000"/>
    <w:rsid w:val="1A3B571D"/>
    <w:rsid w:val="29AE5D4B"/>
    <w:rsid w:val="45D72311"/>
    <w:rsid w:val="543920E8"/>
    <w:rsid w:val="614B75F3"/>
    <w:rsid w:val="674C3671"/>
    <w:rsid w:val="6D96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1665</Words>
  <Characters>2619</Characters>
  <Lines>0</Lines>
  <Paragraphs>0</Paragraphs>
  <TotalTime>64</TotalTime>
  <ScaleCrop>false</ScaleCrop>
  <LinksUpToDate>false</LinksUpToDate>
  <CharactersWithSpaces>2635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2022-10-21T11:41:00Z</dcterms:created>
  <dc:creator>Administrator</dc:creator>
  <cp:lastModifiedBy>郭琳</cp:lastModifiedBy>
  <dcterms:modified xsi:type="dcterms:W3CDTF">2022-10-25T08:25:51Z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172CABDA67364CB7B24C6CECE6AD5D50</vt:lpwstr>
  </property>
</Properties>
</file>