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FF" w:rsidRDefault="00480CB5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附件1：               </w:t>
      </w:r>
    </w:p>
    <w:p w:rsidR="007F32FF" w:rsidRDefault="00480CB5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事业编制科技类岗位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1077"/>
        <w:gridCol w:w="2410"/>
        <w:gridCol w:w="457"/>
        <w:gridCol w:w="2976"/>
        <w:gridCol w:w="989"/>
      </w:tblGrid>
      <w:tr w:rsidR="003D2FFD" w:rsidRPr="003D2FFD" w:rsidTr="002A3211">
        <w:trPr>
          <w:trHeight w:val="1044"/>
        </w:trPr>
        <w:tc>
          <w:tcPr>
            <w:tcW w:w="40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部门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学科组名称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招聘专业及方向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数量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学科组联系人</w:t>
            </w:r>
          </w:p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及联系方式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工作地点</w:t>
            </w:r>
          </w:p>
        </w:tc>
      </w:tr>
      <w:tr w:rsidR="003D2FFD" w:rsidRPr="003D2FFD" w:rsidTr="002A3211">
        <w:trPr>
          <w:trHeight w:val="1227"/>
        </w:trPr>
        <w:tc>
          <w:tcPr>
            <w:tcW w:w="409" w:type="pct"/>
            <w:vMerge w:val="restar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中国科学院黑土区农业生态重点实验室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土壤与环境演化学科组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土壤学及相关专业，泥炭/土壤形成与发育等方向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728" w:type="pct"/>
            <w:vMerge w:val="restar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杨老师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15304312514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yangliang@iga.ac.cn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3D2FFD" w:rsidRPr="003D2FFD" w:rsidTr="002A3211">
        <w:trPr>
          <w:trHeight w:val="1131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自然地理学及相关专业，环境变迁与环境重建等方向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728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</w:tr>
      <w:tr w:rsidR="003D2FFD" w:rsidRPr="003D2FFD" w:rsidTr="002A3211">
        <w:trPr>
          <w:trHeight w:val="1261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土壤物质循环学科组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土壤学及相关专业，土壤有机质、土壤养分循环等方向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杨老师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13946134321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yangxuechen@iga.ac.cn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2A3211" w:rsidRDefault="002A3211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 w:rsidR="003D2FFD" w:rsidRPr="003D2FFD" w:rsidTr="002A3211">
        <w:trPr>
          <w:trHeight w:val="1044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土壤微生物与健康培育学科组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2A3211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生态学、</w:t>
            </w:r>
            <w:r w:rsidR="003D2FFD"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土壤学及相关专业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贾老师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153010581568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jia@iga.ac.cn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3D2FFD" w:rsidRPr="003D2FFD" w:rsidTr="002A3211">
        <w:trPr>
          <w:trHeight w:val="1392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作物生理与栽培学科组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作物学，分子生物学及相关专业，作物生理生态等方向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李老师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13504312017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lixiangnan@iga.ac.cn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3D2FFD" w:rsidRPr="003D2FFD" w:rsidTr="002A3211">
        <w:trPr>
          <w:trHeight w:val="1124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林下植物资源学科组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园艺学及相关专业，果树、蔬菜等方向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赵老师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13936408090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zhaoht@iga.ac.cn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 w:rsidR="003D2FFD" w:rsidRPr="003D2FFD" w:rsidTr="002A3211">
        <w:trPr>
          <w:trHeight w:val="1140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草地农牧业学科组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动物营养与饲料科学、发酵工程、微生物等</w:t>
            </w:r>
            <w:r w:rsidR="002A321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相关专业和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方向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周老师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13009106208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zhoudaowei@iga.ac.cn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3D2FFD" w:rsidRPr="003D2FFD" w:rsidTr="002A3211">
        <w:trPr>
          <w:trHeight w:val="1392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盐渍土生态与改良学科组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生物学、作物学及相关专业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梁老师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0431-85542347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liangzw@iga.ac.cn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3D2FFD" w:rsidRPr="003D2FFD" w:rsidTr="002A3211">
        <w:trPr>
          <w:trHeight w:val="1124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土壤学、植物营养学及相关专业，土壤养分利用等方向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黄老师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13578936563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huanglihua@iga.ac.cn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3D2FFD" w:rsidRPr="003D2FFD" w:rsidTr="002A3211">
        <w:trPr>
          <w:trHeight w:val="1044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盐碱地资源与利用</w:t>
            </w:r>
            <w:r w:rsidR="002A321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土壤学及相关专业，盐碱地资源利用等方向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728" w:type="pct"/>
            <w:vMerge w:val="restar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李老师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13756050061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lijingpeng@iga.ac.cn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3D2FFD" w:rsidRPr="003D2FFD" w:rsidTr="002A3211">
        <w:trPr>
          <w:trHeight w:val="1044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作物遗传育种及相关专业，水稻育种方向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728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</w:tr>
      <w:tr w:rsidR="003D2FFD" w:rsidRPr="003D2FFD" w:rsidTr="002A3211">
        <w:trPr>
          <w:trHeight w:val="1140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草学、作物遗传育种及相关专业，牧草育种方向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728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</w:tr>
      <w:tr w:rsidR="003D2FFD" w:rsidRPr="003D2FFD" w:rsidTr="002A3211">
        <w:trPr>
          <w:trHeight w:val="1269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黑土保护与利用学科组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土壤学、植物营养学及相关专业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邹老师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15004625506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zouwenxiu@iga.ac.cn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 w:rsidR="003D2FFD" w:rsidRPr="003D2FFD" w:rsidTr="002A3211">
        <w:trPr>
          <w:trHeight w:val="1392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黑土退化与修复学科组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水土保持相关专业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张老师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13115606955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zhangxy@iga.ac.cn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 w:rsidR="003D2FFD" w:rsidRPr="003D2FFD" w:rsidTr="002A3211">
        <w:trPr>
          <w:trHeight w:val="1392"/>
        </w:trPr>
        <w:tc>
          <w:tcPr>
            <w:tcW w:w="409" w:type="pct"/>
            <w:vMerge w:val="restar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中国科学院湿地生态与环境重点实验室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土壤生物多样性学科组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土壤学及相关专业，土壤生物多样性等方向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吴老师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15904308293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wudonghui@iga.ac.cn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3D2FFD" w:rsidRPr="003D2FFD" w:rsidTr="002A3211">
        <w:trPr>
          <w:trHeight w:val="1157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水文与水资源学科组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水文学及水资源相关专业，生态水文遥感等方向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章老师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13944813495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zhgx@iga.ac.cn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3D2FFD" w:rsidRPr="003D2FFD" w:rsidTr="002A3211">
        <w:trPr>
          <w:trHeight w:val="1392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生物入侵生态学学科组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生态学及相关专业，植物入侵、生物互作、全球变化等方向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刘老师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18035265689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liuyanjie@iga.ac.cn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3D2FFD" w:rsidRPr="003D2FFD" w:rsidTr="002A3211">
        <w:trPr>
          <w:trHeight w:val="1420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环境修复材料与技术学科组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环境科学与工程、生物工程</w:t>
            </w:r>
            <w:r w:rsidR="002A321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及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相关专业，环境微生物、微生物发酵技术等方向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于老师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13844840011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yuhongwen@iga.ac.cn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3D2FFD" w:rsidRPr="003D2FFD" w:rsidTr="002A3211">
        <w:trPr>
          <w:trHeight w:val="1392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城市森林与湿地学科组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生态学、地理学及相关专业，景观生态</w:t>
            </w:r>
            <w:r w:rsidR="0001217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学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、</w:t>
            </w:r>
            <w:r w:rsidR="0001217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地图学与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地理信息</w:t>
            </w:r>
            <w:r w:rsidR="0001217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系统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等方向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郑老师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13630586885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 xml:space="preserve">zhenghaifeng@iga.ac.cn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3D2FFD" w:rsidRPr="003D2FFD" w:rsidTr="002A3211">
        <w:trPr>
          <w:trHeight w:val="2259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景观生态过程学科组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地理学、生态学及相关专业，森林生态学、湿地生态学、生态系统生态学、植物生理学、生态遥感、生态模型等方向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王老师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13264512713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wangwenj@iga.ac.cn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3D2FFD" w:rsidRPr="003D2FFD" w:rsidTr="002A3211">
        <w:trPr>
          <w:trHeight w:val="1392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湿地与全球变化学科组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生态学及相关专业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宋老师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13844823249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songyanyu@iga.ac.cn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3D2FFD" w:rsidRPr="003D2FFD" w:rsidTr="002A3211">
        <w:trPr>
          <w:trHeight w:val="1133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湿地生态工程学科组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自然地理学、生态学及相关专业，湿地恢复</w:t>
            </w:r>
            <w:r w:rsidR="005E41F5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等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方向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佟老师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13596177900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tongshouzheng@iga.ac.cn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3D2FFD" w:rsidRPr="003D2FFD" w:rsidTr="002A3211">
        <w:trPr>
          <w:trHeight w:val="1392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湿地生态系统管理学科组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自然地理学、生态学及相关专业，湿地科学等方向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邹老师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13654361260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zouyc@iga.ac.cn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3D2FFD" w:rsidRPr="003D2FFD" w:rsidTr="002A3211">
        <w:trPr>
          <w:trHeight w:val="1141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湿地生物与环境</w:t>
            </w:r>
            <w:r w:rsidR="005E41F5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生态学、环境科学、生物学及相关专业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武老师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0431-85542272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wuhaitao@iga.ac.cn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3D2FFD" w:rsidRPr="003D2FFD" w:rsidTr="002A3211">
        <w:trPr>
          <w:trHeight w:val="1555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湿地植物生态学科组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生态学、植物学及相关专业，功能生态学、植被生态、生态建模、大数据分析等方向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潘老师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19828242710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panyingji@iga.ac.cn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3D2FFD" w:rsidRPr="003D2FFD" w:rsidTr="002A3211">
        <w:trPr>
          <w:trHeight w:val="1392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湿地演化与生态功能学科组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自然地理学、环境科学、生态学、土壤学及相关专业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王老师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13844097898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wangguoping@iga.ac.cn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3D2FFD" w:rsidRPr="003D2FFD" w:rsidTr="002A3211">
        <w:trPr>
          <w:trHeight w:val="1427"/>
        </w:trPr>
        <w:tc>
          <w:tcPr>
            <w:tcW w:w="409" w:type="pct"/>
            <w:vMerge w:val="restar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中国科学院大豆分子设计育种重点实验室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大豆分子育种学科组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植物分子生物学、遗传学、植物学、作物遗传育种等相关专业和方向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翟老师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18686842018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 xml:space="preserve"> zhaih@iga.ac.cn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 w:rsidR="003D2FFD" w:rsidRPr="003D2FFD" w:rsidTr="002A3211">
        <w:trPr>
          <w:trHeight w:val="1392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大豆功能基因组学学科组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农学及相关专业，作物遗传育种和作物栽培</w:t>
            </w:r>
            <w:r w:rsidR="005E41F5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等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方向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728" w:type="pct"/>
            <w:vMerge w:val="restar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冯老师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18043152221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fengxianzhong@iga.ac.cn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3D2FFD" w:rsidRPr="003D2FFD" w:rsidTr="002A3211">
        <w:trPr>
          <w:trHeight w:val="1408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计算机、生物信息学及相关专业，生物信息学和大数据挖掘</w:t>
            </w:r>
            <w:r w:rsidR="005E41F5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等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方向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728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</w:tr>
      <w:tr w:rsidR="003D2FFD" w:rsidRPr="003D2FFD" w:rsidTr="002A3211">
        <w:trPr>
          <w:trHeight w:val="1392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大豆遗传与分子改良学科组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作物学及相关专业，作物遗传育种、生物大数据分析等方向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张老师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13136761380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zhanghengyou@iga.ac.cn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 w:rsidR="003D2FFD" w:rsidRPr="003D2FFD" w:rsidTr="002A3211">
        <w:trPr>
          <w:trHeight w:val="2088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大豆次生代谢产物合成调控与抗逆学科组（筹）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生物信息学、分子生物学及相关专业，组学大数据分析、基因克隆、蛋白质互作等方向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5E41F5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尹</w:t>
            </w:r>
            <w:r w:rsidR="003D2FFD"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老师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18202172126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yinxiaojian</w:t>
            </w:r>
            <w:r w:rsidR="003D2FFD"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3D2FFD" w:rsidRPr="003D2FFD" w:rsidTr="002A3211">
        <w:trPr>
          <w:trHeight w:val="1740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水稻种质资源挖掘与创新利用学科组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遗传学、分子生物学及相关专业，水稻重要农艺性状基因挖掘与利用等方向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方老师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13351409809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fangjun@iga.ac.cn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 w:rsidR="003D2FFD" w:rsidRPr="003D2FFD" w:rsidTr="002A3211">
        <w:trPr>
          <w:trHeight w:val="1392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玉米遗传与分子育种科组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土壤学、环境科学、生物化工及相关专业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关老师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18604031003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guanyixin@iga.ac.cn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3D2FFD" w:rsidRPr="003D2FFD" w:rsidTr="002A3211">
        <w:trPr>
          <w:trHeight w:val="1469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农田有害生物控制学科组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农学、生态学及相关专业，植物保护、植物病理学、昆虫学等方向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王老师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15045119624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wangcongli@iga.ac.cn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 w:rsidR="003D2FFD" w:rsidRPr="003D2FFD" w:rsidTr="002A3211">
        <w:trPr>
          <w:trHeight w:val="1135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寒区大豆育种学科组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作物遗传育种及相关专业，大豆育种方向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李老师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13039943329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liyanhua660@163.com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 w:rsidR="003D2FFD" w:rsidRPr="003D2FFD" w:rsidTr="002A3211">
        <w:trPr>
          <w:trHeight w:val="1740"/>
        </w:trPr>
        <w:tc>
          <w:tcPr>
            <w:tcW w:w="409" w:type="pct"/>
            <w:vMerge w:val="restar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遥感与地理信息研究中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lastRenderedPageBreak/>
              <w:t>心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lastRenderedPageBreak/>
              <w:t>土地系统遥感学科组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地理学及相关专业，遥感、地理信息</w:t>
            </w:r>
            <w:r w:rsidR="0001217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系统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、大气科学、自然地理</w:t>
            </w:r>
            <w:r w:rsidR="0001217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学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等方向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于老师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15243121961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yulingxue@iga.ac.cn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3D2FFD" w:rsidRPr="003D2FFD" w:rsidTr="002A3211">
        <w:trPr>
          <w:trHeight w:val="2436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水环境遥感学科组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地图学与地理信息系统、遥感科学与技术及相关专业，水环境遥感、土地利用分类、生态遥感、农业遥感等方向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宋老师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15904414023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songks@iga.ac.cn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3D2FFD" w:rsidRPr="003D2FFD" w:rsidTr="002A3211">
        <w:trPr>
          <w:trHeight w:val="1654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地理景观遥感学科组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地图学与地理信息系统及相关专业，湿地遥感方向、遥感与地理信息大数据等方向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毛老师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15044012567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maodehua@iga.ac.cn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3D2FFD" w:rsidRPr="003D2FFD" w:rsidTr="002A3211">
        <w:trPr>
          <w:trHeight w:val="1409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地图学与地理信息系统及相关专业，农林遥感、生态遥感、环境遥感等方向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任老师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13944101427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renchy@iga.ac.cn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3D2FFD" w:rsidRPr="003D2FFD" w:rsidTr="002A3211">
        <w:trPr>
          <w:trHeight w:val="1968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农业遥感学科组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地图学与地理信息系统、遥感科学与技术、计算机科学与技术及相关专业，大数据、智慧农业等方向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王老师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18946669521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wanghe@iga.ac.cn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3D2FFD" w:rsidRPr="003D2FFD" w:rsidTr="002A3211">
        <w:trPr>
          <w:trHeight w:val="1557"/>
        </w:trPr>
        <w:tc>
          <w:tcPr>
            <w:tcW w:w="409" w:type="pct"/>
            <w:vMerge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微波遥感学科组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地图学与地理信息系统、遥感科学与技术、计算机科学与技术及相关专业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李老师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13504406531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lixiaofeng@iga.ac.cn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3D2FFD" w:rsidRPr="003D2FFD" w:rsidTr="002A3211">
        <w:trPr>
          <w:trHeight w:val="1976"/>
        </w:trPr>
        <w:tc>
          <w:tcPr>
            <w:tcW w:w="40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东北区域发展研究中心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城市地理</w:t>
            </w:r>
            <w:r w:rsidR="005E41F5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学科组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区域经济学</w:t>
            </w:r>
            <w:bookmarkStart w:id="0" w:name="_GoBack"/>
            <w:bookmarkEnd w:id="0"/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、人文地理学及相关专业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刘老师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18626913539</w:t>
            </w: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liuwx@iga.ac.cn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D2FFD" w:rsidRPr="003D2FFD" w:rsidRDefault="003D2FFD" w:rsidP="003D2F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D2FF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</w:tbl>
    <w:p w:rsidR="007F32FF" w:rsidRDefault="007F32FF">
      <w:pPr>
        <w:rPr>
          <w:rFonts w:ascii="仿宋" w:eastAsia="仿宋" w:hAnsi="仿宋" w:cs="仿宋"/>
        </w:rPr>
      </w:pPr>
    </w:p>
    <w:sectPr w:rsidR="007F32FF" w:rsidSect="00D11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C94" w:rsidRDefault="00D36C94" w:rsidP="002A3211">
      <w:r>
        <w:separator/>
      </w:r>
    </w:p>
  </w:endnote>
  <w:endnote w:type="continuationSeparator" w:id="0">
    <w:p w:rsidR="00D36C94" w:rsidRDefault="00D36C94" w:rsidP="002A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C94" w:rsidRDefault="00D36C94" w:rsidP="002A3211">
      <w:r>
        <w:separator/>
      </w:r>
    </w:p>
  </w:footnote>
  <w:footnote w:type="continuationSeparator" w:id="0">
    <w:p w:rsidR="00D36C94" w:rsidRDefault="00D36C94" w:rsidP="002A321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Q5ZDMzYTU2ZWRjOWM3OGI4MGIyMDdlNzJjYTRjZWMifQ=="/>
  </w:docVars>
  <w:rsids>
    <w:rsidRoot w:val="007F32FF"/>
    <w:rsid w:val="00012174"/>
    <w:rsid w:val="00144719"/>
    <w:rsid w:val="0016452B"/>
    <w:rsid w:val="00286E96"/>
    <w:rsid w:val="002A3211"/>
    <w:rsid w:val="003B38FB"/>
    <w:rsid w:val="003D2FFD"/>
    <w:rsid w:val="00467DD6"/>
    <w:rsid w:val="00480CB5"/>
    <w:rsid w:val="005E41F5"/>
    <w:rsid w:val="00761544"/>
    <w:rsid w:val="007F32FF"/>
    <w:rsid w:val="00D11F7A"/>
    <w:rsid w:val="00D36C94"/>
    <w:rsid w:val="1A3B571D"/>
    <w:rsid w:val="29AE5D4B"/>
    <w:rsid w:val="45D72311"/>
    <w:rsid w:val="543920E8"/>
    <w:rsid w:val="614B75F3"/>
    <w:rsid w:val="674C3671"/>
    <w:rsid w:val="6D96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3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A3211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4">
    <w:name w:val="footer"/>
    <w:basedOn w:val="a"/>
    <w:link w:val="Char0"/>
    <w:rsid w:val="002A3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A3211"/>
    <w:rPr>
      <w:rFonts w:asciiTheme="minorHAnsi" w:eastAsiaTheme="minorEastAsia" w:hAnsiTheme="minorHAnsi" w:cstheme="minorBidi"/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3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郭琳</cp:lastModifiedBy>
  <cp:revision>7</cp:revision>
  <dcterms:created xsi:type="dcterms:W3CDTF">2022-10-21T11:41:00Z</dcterms:created>
  <dcterms:modified xsi:type="dcterms:W3CDTF">2023-03-30T04:56:00Z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172CABDA67364CB7B24C6CECE6AD5D50</vt:lpwstr>
  </property>
</Properties>
</file>